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1F" w:rsidRPr="00065F33" w:rsidRDefault="001F546A" w:rsidP="00065F3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C0066"/>
          <w:sz w:val="36"/>
          <w:szCs w:val="36"/>
        </w:rPr>
      </w:pPr>
      <w:r w:rsidRPr="001F546A">
        <w:rPr>
          <w:rFonts w:ascii="Times New Roman" w:hAnsi="Times New Roman" w:cs="Times New Roman"/>
          <w:b/>
          <w:bCs/>
          <w:i/>
          <w:iCs/>
          <w:noProof/>
          <w:color w:val="CC0066"/>
          <w:sz w:val="36"/>
          <w:szCs w:val="36"/>
          <w:lang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21pt;width:451.5pt;height:.05pt;z-index:251658240" o:connectortype="straight" strokecolor="#0070c0" strokeweight="2.5pt"/>
        </w:pict>
      </w:r>
      <w:r w:rsidR="0037501F" w:rsidRPr="00065F33">
        <w:rPr>
          <w:rFonts w:ascii="Times New Roman" w:hAnsi="Times New Roman" w:cs="Times New Roman"/>
          <w:b/>
          <w:bCs/>
          <w:i/>
          <w:iCs/>
          <w:color w:val="CC0066"/>
          <w:sz w:val="36"/>
          <w:szCs w:val="36"/>
        </w:rPr>
        <w:t>Curricular Vitae</w:t>
      </w:r>
    </w:p>
    <w:p w:rsidR="00F26223" w:rsidRDefault="00065F33" w:rsidP="00B66D20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C00000"/>
          <w:sz w:val="24"/>
          <w:szCs w:val="24"/>
          <w:lang w:val="en-US" w:bidi="mr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44450</wp:posOffset>
            </wp:positionV>
            <wp:extent cx="1190625" cy="1495425"/>
            <wp:effectExtent l="38100" t="19050" r="28575" b="28575"/>
            <wp:wrapNone/>
            <wp:docPr id="1" name="Picture 1" descr="J:\2019-20\Dr. Am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19-20\Dr. Am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 w="25400" cmpd="dbl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223" w:rsidRPr="00F26223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Personal Profile:</w:t>
      </w:r>
    </w:p>
    <w:p w:rsidR="00F26223" w:rsidRDefault="005471B2" w:rsidP="00B6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1B2">
        <w:rPr>
          <w:rFonts w:ascii="Times New Roman" w:hAnsi="Times New Roman" w:cs="Times New Roman"/>
          <w:sz w:val="24"/>
          <w:szCs w:val="24"/>
        </w:rPr>
        <w:t>Name</w:t>
      </w:r>
      <w:r w:rsidR="00F73DF3">
        <w:rPr>
          <w:rFonts w:ascii="Times New Roman" w:hAnsi="Times New Roman" w:cs="Times New Roman"/>
          <w:sz w:val="24"/>
          <w:szCs w:val="24"/>
        </w:rPr>
        <w:tab/>
      </w:r>
      <w:r w:rsidR="00F73DF3">
        <w:rPr>
          <w:rFonts w:ascii="Times New Roman" w:hAnsi="Times New Roman" w:cs="Times New Roman"/>
          <w:sz w:val="24"/>
          <w:szCs w:val="24"/>
        </w:rPr>
        <w:tab/>
      </w:r>
      <w:r w:rsidR="00F73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AmolShrikantKamble</w:t>
      </w:r>
      <w:proofErr w:type="spellEnd"/>
    </w:p>
    <w:p w:rsidR="005471B2" w:rsidRDefault="005471B2" w:rsidP="00B66D20">
      <w:pPr>
        <w:tabs>
          <w:tab w:val="right" w:pos="90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Address: A/P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Shahunagar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22051">
        <w:rPr>
          <w:rFonts w:ascii="Times New Roman" w:hAnsi="Times New Roman" w:cs="Times New Roman"/>
          <w:sz w:val="24"/>
          <w:szCs w:val="24"/>
        </w:rPr>
        <w:tab/>
      </w:r>
    </w:p>
    <w:p w:rsidR="005471B2" w:rsidRDefault="005471B2" w:rsidP="00B66D20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Hatkanangale</w:t>
      </w:r>
      <w:proofErr w:type="spellEnd"/>
    </w:p>
    <w:p w:rsidR="005471B2" w:rsidRDefault="005471B2" w:rsidP="00B66D20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Dist. – Kolhapur 416110</w:t>
      </w:r>
      <w:r w:rsidR="00B66D20">
        <w:rPr>
          <w:rFonts w:ascii="Times New Roman" w:hAnsi="Times New Roman" w:cs="Times New Roman"/>
          <w:sz w:val="24"/>
          <w:szCs w:val="24"/>
        </w:rPr>
        <w:t>.</w:t>
      </w:r>
    </w:p>
    <w:p w:rsidR="005471B2" w:rsidRDefault="00BF4EC1" w:rsidP="00B66D20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No.: </w:t>
      </w:r>
      <w:r w:rsidRPr="00300487">
        <w:rPr>
          <w:rFonts w:ascii="Times New Roman" w:hAnsi="Times New Roman" w:cs="Times New Roman"/>
          <w:color w:val="7030A0"/>
          <w:sz w:val="24"/>
          <w:szCs w:val="24"/>
        </w:rPr>
        <w:t>9921245745</w:t>
      </w:r>
    </w:p>
    <w:p w:rsidR="00BF4EC1" w:rsidRDefault="00BF4EC1" w:rsidP="00B66D20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ID: </w:t>
      </w:r>
      <w:hyperlink r:id="rId6" w:history="1">
        <w:r w:rsidRPr="00F57EC2">
          <w:rPr>
            <w:rStyle w:val="Hyperlink"/>
            <w:rFonts w:ascii="Times New Roman" w:hAnsi="Times New Roman" w:cs="Times New Roman"/>
            <w:sz w:val="24"/>
            <w:szCs w:val="24"/>
          </w:rPr>
          <w:t>as84kamble@gmail.com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</w:p>
    <w:p w:rsidR="008C7022" w:rsidRDefault="00BF4EC1" w:rsidP="00B6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3DF3">
        <w:rPr>
          <w:rFonts w:ascii="Times New Roman" w:hAnsi="Times New Roman" w:cs="Times New Roman"/>
          <w:sz w:val="24"/>
          <w:szCs w:val="24"/>
        </w:rPr>
        <w:t xml:space="preserve">ate of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73DF3">
        <w:rPr>
          <w:rFonts w:ascii="Times New Roman" w:hAnsi="Times New Roman" w:cs="Times New Roman"/>
          <w:sz w:val="24"/>
          <w:szCs w:val="24"/>
        </w:rPr>
        <w:t>irth</w:t>
      </w:r>
      <w:r w:rsidR="00F73DF3">
        <w:rPr>
          <w:rFonts w:ascii="Times New Roman" w:hAnsi="Times New Roman" w:cs="Times New Roman"/>
          <w:sz w:val="24"/>
          <w:szCs w:val="24"/>
        </w:rPr>
        <w:tab/>
      </w:r>
      <w:r w:rsidR="00F73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9</w:t>
      </w:r>
      <w:r w:rsidRPr="00BF4E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May, 1984</w:t>
      </w:r>
      <w:r w:rsidR="008C7022">
        <w:rPr>
          <w:rFonts w:ascii="Times New Roman" w:hAnsi="Times New Roman" w:cs="Times New Roman"/>
          <w:sz w:val="24"/>
          <w:szCs w:val="24"/>
        </w:rPr>
        <w:tab/>
      </w:r>
      <w:r w:rsidR="008C7022">
        <w:rPr>
          <w:rFonts w:ascii="Times New Roman" w:hAnsi="Times New Roman" w:cs="Times New Roman"/>
          <w:sz w:val="24"/>
          <w:szCs w:val="24"/>
        </w:rPr>
        <w:tab/>
      </w:r>
    </w:p>
    <w:p w:rsidR="00BF4EC1" w:rsidRDefault="001F546A" w:rsidP="00B6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46A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en-IN" w:bidi="hi-IN"/>
        </w:rPr>
        <w:pict>
          <v:shape id="_x0000_s1028" type="#_x0000_t32" style="position:absolute;left:0;text-align:left;margin-left:0;margin-top:14.85pt;width:451.5pt;height:0;z-index:251659264" o:connectortype="straight" strokecolor="#0070c0" strokeweight="2.5pt"/>
        </w:pict>
      </w:r>
      <w:r w:rsidR="00B66D20">
        <w:rPr>
          <w:rFonts w:ascii="Times New Roman" w:hAnsi="Times New Roman" w:cs="Times New Roman"/>
          <w:sz w:val="24"/>
          <w:szCs w:val="24"/>
        </w:rPr>
        <w:t>Marital status</w:t>
      </w:r>
      <w:r w:rsidR="00B66D20">
        <w:rPr>
          <w:rFonts w:ascii="Times New Roman" w:hAnsi="Times New Roman" w:cs="Times New Roman"/>
          <w:sz w:val="24"/>
          <w:szCs w:val="24"/>
        </w:rPr>
        <w:tab/>
        <w:t xml:space="preserve">    : Married</w:t>
      </w:r>
      <w:r w:rsidR="00B66D20">
        <w:rPr>
          <w:rFonts w:ascii="Times New Roman" w:hAnsi="Times New Roman" w:cs="Times New Roman"/>
          <w:sz w:val="24"/>
          <w:szCs w:val="24"/>
        </w:rPr>
        <w:tab/>
      </w:r>
      <w:r w:rsidR="00BF4EC1">
        <w:rPr>
          <w:rFonts w:ascii="Times New Roman" w:hAnsi="Times New Roman" w:cs="Times New Roman"/>
          <w:sz w:val="24"/>
          <w:szCs w:val="24"/>
        </w:rPr>
        <w:t xml:space="preserve">Language proficiency: Marathi, Hindi &amp; English. </w:t>
      </w:r>
    </w:p>
    <w:p w:rsidR="003D4ADD" w:rsidRPr="003D4ADD" w:rsidRDefault="003D4ADD" w:rsidP="00B66D20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5471B2" w:rsidRDefault="002A656F" w:rsidP="00F2622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A656F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Educational Qualification:</w:t>
      </w:r>
      <w:r w:rsidRPr="002A656F">
        <w:rPr>
          <w:rFonts w:ascii="Times New Roman" w:hAnsi="Times New Roman" w:cs="Times New Roman"/>
          <w:b/>
          <w:bCs/>
          <w:color w:val="002060"/>
          <w:sz w:val="24"/>
          <w:szCs w:val="24"/>
        </w:rPr>
        <w:t>M. A., M. Phil., Ph. D., SET (Economics)</w:t>
      </w:r>
    </w:p>
    <w:tbl>
      <w:tblPr>
        <w:tblStyle w:val="TableGrid"/>
        <w:tblW w:w="89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6"/>
        <w:gridCol w:w="3106"/>
        <w:gridCol w:w="1867"/>
        <w:gridCol w:w="1349"/>
        <w:gridCol w:w="1483"/>
      </w:tblGrid>
      <w:tr w:rsidR="001B3A02" w:rsidTr="00B85BCD">
        <w:trPr>
          <w:jc w:val="center"/>
        </w:trPr>
        <w:tc>
          <w:tcPr>
            <w:tcW w:w="1136" w:type="dxa"/>
            <w:vAlign w:val="center"/>
          </w:tcPr>
          <w:p w:rsidR="001B3A02" w:rsidRPr="00756DE4" w:rsidRDefault="00B85BCD" w:rsidP="00FD2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42" w:type="dxa"/>
            <w:vAlign w:val="center"/>
          </w:tcPr>
          <w:p w:rsidR="001B3A02" w:rsidRPr="00FD23F9" w:rsidRDefault="001B3A02" w:rsidP="00FD2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890" w:type="dxa"/>
            <w:vAlign w:val="center"/>
          </w:tcPr>
          <w:p w:rsidR="001B3A02" w:rsidRPr="00FD23F9" w:rsidRDefault="001B3A02" w:rsidP="00FD2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90" w:type="dxa"/>
            <w:vAlign w:val="center"/>
          </w:tcPr>
          <w:p w:rsidR="001B3A02" w:rsidRPr="00FD23F9" w:rsidRDefault="001B3A02" w:rsidP="00FD2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483" w:type="dxa"/>
            <w:vAlign w:val="center"/>
          </w:tcPr>
          <w:p w:rsidR="001B3A02" w:rsidRPr="00FD23F9" w:rsidRDefault="001B3A02" w:rsidP="00FD2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Grade/Class</w:t>
            </w:r>
          </w:p>
        </w:tc>
      </w:tr>
      <w:tr w:rsidR="001B3A02" w:rsidTr="00B85BCD">
        <w:trPr>
          <w:jc w:val="center"/>
        </w:trPr>
        <w:tc>
          <w:tcPr>
            <w:tcW w:w="1136" w:type="dxa"/>
            <w:vAlign w:val="center"/>
          </w:tcPr>
          <w:p w:rsidR="001B3A02" w:rsidRPr="00653466" w:rsidRDefault="001B3A02" w:rsidP="00F871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6">
              <w:rPr>
                <w:rFonts w:ascii="Times New Roman" w:hAnsi="Times New Roman" w:cs="Times New Roman"/>
                <w:sz w:val="24"/>
                <w:szCs w:val="24"/>
              </w:rPr>
              <w:t>S. S. C.</w:t>
            </w:r>
          </w:p>
        </w:tc>
        <w:tc>
          <w:tcPr>
            <w:tcW w:w="3142" w:type="dxa"/>
            <w:vAlign w:val="center"/>
          </w:tcPr>
          <w:p w:rsidR="001B3A02" w:rsidRPr="00F71C91" w:rsidRDefault="001B3A02" w:rsidP="00F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Pune Board</w:t>
            </w:r>
          </w:p>
        </w:tc>
        <w:tc>
          <w:tcPr>
            <w:tcW w:w="1890" w:type="dxa"/>
            <w:vAlign w:val="center"/>
          </w:tcPr>
          <w:p w:rsidR="001B3A02" w:rsidRPr="00F71C91" w:rsidRDefault="001B3A02" w:rsidP="001B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March, 1999</w:t>
            </w:r>
          </w:p>
        </w:tc>
        <w:tc>
          <w:tcPr>
            <w:tcW w:w="1290" w:type="dxa"/>
            <w:vAlign w:val="center"/>
          </w:tcPr>
          <w:p w:rsidR="001B3A02" w:rsidRPr="00F71C91" w:rsidRDefault="001B3A02" w:rsidP="00F7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53.60%</w:t>
            </w:r>
          </w:p>
        </w:tc>
        <w:tc>
          <w:tcPr>
            <w:tcW w:w="1483" w:type="dxa"/>
            <w:vAlign w:val="center"/>
          </w:tcPr>
          <w:p w:rsidR="001B3A02" w:rsidRPr="00F71C91" w:rsidRDefault="001B3A02" w:rsidP="00F71C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Class</w:t>
            </w:r>
          </w:p>
        </w:tc>
      </w:tr>
      <w:tr w:rsidR="001B3A02" w:rsidTr="00B85BCD">
        <w:trPr>
          <w:jc w:val="center"/>
        </w:trPr>
        <w:tc>
          <w:tcPr>
            <w:tcW w:w="1136" w:type="dxa"/>
            <w:vAlign w:val="center"/>
          </w:tcPr>
          <w:p w:rsidR="001B3A02" w:rsidRPr="00653466" w:rsidRDefault="001B3A02" w:rsidP="00F871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6">
              <w:rPr>
                <w:rFonts w:ascii="Times New Roman" w:hAnsi="Times New Roman" w:cs="Times New Roman"/>
                <w:sz w:val="24"/>
                <w:szCs w:val="24"/>
              </w:rPr>
              <w:t>H. S. C.</w:t>
            </w:r>
          </w:p>
        </w:tc>
        <w:tc>
          <w:tcPr>
            <w:tcW w:w="3142" w:type="dxa"/>
            <w:vAlign w:val="center"/>
          </w:tcPr>
          <w:p w:rsidR="001B3A02" w:rsidRPr="00F71C91" w:rsidRDefault="001B3A02" w:rsidP="00F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Pune Board</w:t>
            </w:r>
          </w:p>
        </w:tc>
        <w:tc>
          <w:tcPr>
            <w:tcW w:w="1890" w:type="dxa"/>
            <w:vAlign w:val="center"/>
          </w:tcPr>
          <w:p w:rsidR="001B3A02" w:rsidRPr="00F71C91" w:rsidRDefault="001B3A02" w:rsidP="001B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February, 2001</w:t>
            </w:r>
          </w:p>
        </w:tc>
        <w:tc>
          <w:tcPr>
            <w:tcW w:w="1290" w:type="dxa"/>
            <w:vAlign w:val="center"/>
          </w:tcPr>
          <w:p w:rsidR="001B3A02" w:rsidRPr="00F71C91" w:rsidRDefault="001B3A02" w:rsidP="00F7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62.17%</w:t>
            </w:r>
          </w:p>
        </w:tc>
        <w:tc>
          <w:tcPr>
            <w:tcW w:w="1483" w:type="dxa"/>
            <w:vAlign w:val="center"/>
          </w:tcPr>
          <w:p w:rsidR="001B3A02" w:rsidRPr="00F71C91" w:rsidRDefault="001B3A02" w:rsidP="00F71C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Class</w:t>
            </w:r>
          </w:p>
        </w:tc>
      </w:tr>
      <w:tr w:rsidR="001B3A02" w:rsidTr="00B85BCD">
        <w:trPr>
          <w:jc w:val="center"/>
        </w:trPr>
        <w:tc>
          <w:tcPr>
            <w:tcW w:w="1136" w:type="dxa"/>
            <w:vAlign w:val="center"/>
          </w:tcPr>
          <w:p w:rsidR="001B3A02" w:rsidRPr="00653466" w:rsidRDefault="001B3A02" w:rsidP="00F871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6">
              <w:rPr>
                <w:rFonts w:ascii="Times New Roman" w:hAnsi="Times New Roman" w:cs="Times New Roman"/>
                <w:sz w:val="24"/>
                <w:szCs w:val="24"/>
              </w:rPr>
              <w:t>B. A.</w:t>
            </w:r>
          </w:p>
        </w:tc>
        <w:tc>
          <w:tcPr>
            <w:tcW w:w="3142" w:type="dxa"/>
            <w:vAlign w:val="center"/>
          </w:tcPr>
          <w:p w:rsidR="001B3A02" w:rsidRPr="00F71C91" w:rsidRDefault="001B3A02" w:rsidP="00F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Shivaji University, Kolhapur.</w:t>
            </w:r>
          </w:p>
        </w:tc>
        <w:tc>
          <w:tcPr>
            <w:tcW w:w="1890" w:type="dxa"/>
            <w:vAlign w:val="center"/>
          </w:tcPr>
          <w:p w:rsidR="001B3A02" w:rsidRPr="00F71C91" w:rsidRDefault="001B3A02" w:rsidP="001B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April, 2004</w:t>
            </w:r>
          </w:p>
        </w:tc>
        <w:tc>
          <w:tcPr>
            <w:tcW w:w="1290" w:type="dxa"/>
            <w:vAlign w:val="center"/>
          </w:tcPr>
          <w:p w:rsidR="001B3A02" w:rsidRPr="00F71C91" w:rsidRDefault="001B3A02" w:rsidP="00F7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62.22%</w:t>
            </w:r>
          </w:p>
        </w:tc>
        <w:tc>
          <w:tcPr>
            <w:tcW w:w="1483" w:type="dxa"/>
            <w:vAlign w:val="center"/>
          </w:tcPr>
          <w:p w:rsidR="001B3A02" w:rsidRPr="00F71C91" w:rsidRDefault="001B3A02" w:rsidP="00F71C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Class</w:t>
            </w:r>
          </w:p>
        </w:tc>
      </w:tr>
      <w:tr w:rsidR="001B3A02" w:rsidTr="00B85BCD">
        <w:trPr>
          <w:jc w:val="center"/>
        </w:trPr>
        <w:tc>
          <w:tcPr>
            <w:tcW w:w="1136" w:type="dxa"/>
            <w:vAlign w:val="center"/>
          </w:tcPr>
          <w:p w:rsidR="001B3A02" w:rsidRPr="00653466" w:rsidRDefault="001B3A02" w:rsidP="00F871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6">
              <w:rPr>
                <w:rFonts w:ascii="Times New Roman" w:hAnsi="Times New Roman" w:cs="Times New Roman"/>
                <w:sz w:val="24"/>
                <w:szCs w:val="24"/>
              </w:rPr>
              <w:t>M.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  <w:vAlign w:val="center"/>
          </w:tcPr>
          <w:p w:rsidR="001B3A02" w:rsidRPr="00F71C91" w:rsidRDefault="001B3A02" w:rsidP="00F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Shivaji University, Kolhapur.</w:t>
            </w:r>
          </w:p>
        </w:tc>
        <w:tc>
          <w:tcPr>
            <w:tcW w:w="1890" w:type="dxa"/>
            <w:vAlign w:val="center"/>
          </w:tcPr>
          <w:p w:rsidR="001B3A02" w:rsidRPr="00F71C91" w:rsidRDefault="001B3A02" w:rsidP="001B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April, 2006</w:t>
            </w:r>
          </w:p>
        </w:tc>
        <w:tc>
          <w:tcPr>
            <w:tcW w:w="1290" w:type="dxa"/>
            <w:vAlign w:val="center"/>
          </w:tcPr>
          <w:p w:rsidR="001B3A02" w:rsidRPr="00F71C91" w:rsidRDefault="001B3A02" w:rsidP="00F7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68.50%</w:t>
            </w:r>
          </w:p>
        </w:tc>
        <w:tc>
          <w:tcPr>
            <w:tcW w:w="1483" w:type="dxa"/>
            <w:vAlign w:val="center"/>
          </w:tcPr>
          <w:p w:rsidR="001B3A02" w:rsidRPr="00F71C91" w:rsidRDefault="001B3A02" w:rsidP="00F71C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Class</w:t>
            </w:r>
          </w:p>
        </w:tc>
      </w:tr>
      <w:tr w:rsidR="001B3A02" w:rsidTr="00B85BCD">
        <w:trPr>
          <w:jc w:val="center"/>
        </w:trPr>
        <w:tc>
          <w:tcPr>
            <w:tcW w:w="1136" w:type="dxa"/>
            <w:vAlign w:val="center"/>
          </w:tcPr>
          <w:p w:rsidR="001B3A02" w:rsidRPr="00653466" w:rsidRDefault="001B3A02" w:rsidP="00F871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6">
              <w:rPr>
                <w:rFonts w:ascii="Times New Roman" w:hAnsi="Times New Roman" w:cs="Times New Roman"/>
                <w:sz w:val="24"/>
                <w:szCs w:val="24"/>
              </w:rPr>
              <w:t>M. Phil.</w:t>
            </w:r>
          </w:p>
        </w:tc>
        <w:tc>
          <w:tcPr>
            <w:tcW w:w="3142" w:type="dxa"/>
            <w:vAlign w:val="center"/>
          </w:tcPr>
          <w:p w:rsidR="001B3A02" w:rsidRPr="00F71C91" w:rsidRDefault="001B3A02" w:rsidP="00F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Shivaji University, Kolhapur.</w:t>
            </w:r>
          </w:p>
        </w:tc>
        <w:tc>
          <w:tcPr>
            <w:tcW w:w="1890" w:type="dxa"/>
            <w:vAlign w:val="center"/>
          </w:tcPr>
          <w:p w:rsidR="001B3A02" w:rsidRPr="00F71C91" w:rsidRDefault="001B3A02" w:rsidP="001B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April, 2009</w:t>
            </w:r>
          </w:p>
        </w:tc>
        <w:tc>
          <w:tcPr>
            <w:tcW w:w="1290" w:type="dxa"/>
            <w:vAlign w:val="center"/>
          </w:tcPr>
          <w:p w:rsidR="001B3A02" w:rsidRPr="00F71C91" w:rsidRDefault="001B3A02" w:rsidP="001B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3" w:type="dxa"/>
            <w:vAlign w:val="center"/>
          </w:tcPr>
          <w:p w:rsidR="001B3A02" w:rsidRPr="00F71C91" w:rsidRDefault="001B3A02" w:rsidP="00F71C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2E66DC" w:rsidTr="00B85BCD">
        <w:trPr>
          <w:jc w:val="center"/>
        </w:trPr>
        <w:tc>
          <w:tcPr>
            <w:tcW w:w="1136" w:type="dxa"/>
            <w:vAlign w:val="center"/>
          </w:tcPr>
          <w:p w:rsidR="002E66DC" w:rsidRPr="00653466" w:rsidRDefault="002E66DC" w:rsidP="00F871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6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3142" w:type="dxa"/>
            <w:vAlign w:val="center"/>
          </w:tcPr>
          <w:p w:rsidR="002E66DC" w:rsidRPr="00F71C91" w:rsidRDefault="002E66DC" w:rsidP="00F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UGC Recognized Conducted by S.P. University, Pune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2E66DC" w:rsidRPr="00F71C91" w:rsidRDefault="002E66DC" w:rsidP="001B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May, 2016</w:t>
            </w:r>
          </w:p>
        </w:tc>
        <w:tc>
          <w:tcPr>
            <w:tcW w:w="2773" w:type="dxa"/>
            <w:gridSpan w:val="2"/>
            <w:vAlign w:val="center"/>
          </w:tcPr>
          <w:p w:rsidR="002E66DC" w:rsidRPr="00F71C91" w:rsidRDefault="002E66DC" w:rsidP="002E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Qualified</w:t>
            </w:r>
          </w:p>
        </w:tc>
      </w:tr>
      <w:tr w:rsidR="002E66DC" w:rsidTr="00B85BCD">
        <w:trPr>
          <w:jc w:val="center"/>
        </w:trPr>
        <w:tc>
          <w:tcPr>
            <w:tcW w:w="1136" w:type="dxa"/>
            <w:vAlign w:val="center"/>
          </w:tcPr>
          <w:p w:rsidR="002E66DC" w:rsidRPr="00653466" w:rsidRDefault="002E66DC" w:rsidP="00F871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6">
              <w:rPr>
                <w:rFonts w:ascii="Times New Roman" w:hAnsi="Times New Roman" w:cs="Times New Roman"/>
                <w:sz w:val="24"/>
                <w:szCs w:val="24"/>
              </w:rPr>
              <w:t>Ph. D.</w:t>
            </w:r>
          </w:p>
        </w:tc>
        <w:tc>
          <w:tcPr>
            <w:tcW w:w="3142" w:type="dxa"/>
            <w:vAlign w:val="center"/>
          </w:tcPr>
          <w:p w:rsidR="002E66DC" w:rsidRPr="00F71C91" w:rsidRDefault="002E66DC" w:rsidP="00F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Shivaji University, Kolhapur.</w:t>
            </w:r>
          </w:p>
        </w:tc>
        <w:tc>
          <w:tcPr>
            <w:tcW w:w="1890" w:type="dxa"/>
            <w:vAlign w:val="center"/>
          </w:tcPr>
          <w:p w:rsidR="002E66DC" w:rsidRPr="00F71C91" w:rsidRDefault="002E66DC" w:rsidP="001B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July, 2017</w:t>
            </w:r>
          </w:p>
        </w:tc>
        <w:tc>
          <w:tcPr>
            <w:tcW w:w="2773" w:type="dxa"/>
            <w:gridSpan w:val="2"/>
            <w:vAlign w:val="center"/>
          </w:tcPr>
          <w:p w:rsidR="002E66DC" w:rsidRPr="00F71C91" w:rsidRDefault="002E66DC" w:rsidP="00F71C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91"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</w:tbl>
    <w:p w:rsidR="00D15C33" w:rsidRDefault="001F546A" w:rsidP="00D15C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1F546A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en-IN" w:bidi="hi-IN"/>
        </w:rPr>
        <w:pict>
          <v:shape id="_x0000_s1029" type="#_x0000_t32" style="position:absolute;left:0;text-align:left;margin-left:0;margin-top:4.8pt;width:451.5pt;height:0;z-index:251661312;mso-position-horizontal-relative:text;mso-position-vertical-relative:text" o:connectortype="straight" strokecolor="#0070c0" strokeweight="2.5pt"/>
        </w:pict>
      </w:r>
    </w:p>
    <w:p w:rsidR="00E56DBC" w:rsidRDefault="00E56DBC" w:rsidP="00D15C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B5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Teaching Experience:</w:t>
      </w:r>
      <w:r w:rsidR="000048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72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7B59">
        <w:rPr>
          <w:rFonts w:ascii="Times New Roman" w:hAnsi="Times New Roman" w:cs="Times New Roman"/>
          <w:b/>
          <w:bCs/>
          <w:sz w:val="24"/>
          <w:szCs w:val="24"/>
        </w:rPr>
        <w:t xml:space="preserve"> years</w:t>
      </w:r>
    </w:p>
    <w:p w:rsidR="008E2FC2" w:rsidRPr="009223FC" w:rsidRDefault="001F546A" w:rsidP="000048D5">
      <w:pPr>
        <w:spacing w:after="0"/>
        <w:ind w:left="1890" w:hanging="1890"/>
        <w:jc w:val="both"/>
        <w:rPr>
          <w:rFonts w:ascii="Times New Roman" w:hAnsi="Times New Roman" w:cs="Times New Roman"/>
          <w:b/>
          <w:bCs/>
          <w:i/>
          <w:iCs/>
          <w:color w:val="FF0000"/>
          <w:sz w:val="2"/>
          <w:szCs w:val="2"/>
        </w:rPr>
      </w:pPr>
      <w:r w:rsidRPr="001F546A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en-IN" w:bidi="hi-IN"/>
        </w:rPr>
        <w:pict>
          <v:shape id="_x0000_s1030" type="#_x0000_t32" style="position:absolute;left:0;text-align:left;margin-left:0;margin-top:29.85pt;width:451.5pt;height:0;z-index:251662336" o:connectortype="straight" strokecolor="#0070c0" strokeweight="2.5pt"/>
        </w:pict>
      </w:r>
      <w:r w:rsidR="00E56DB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Current Position: </w:t>
      </w:r>
      <w:r w:rsidR="00E56DBC">
        <w:rPr>
          <w:rFonts w:ascii="Times New Roman" w:hAnsi="Times New Roman" w:cs="Times New Roman"/>
          <w:sz w:val="24"/>
          <w:szCs w:val="24"/>
        </w:rPr>
        <w:t>Assistant Professor</w:t>
      </w:r>
      <w:r w:rsidR="001F5EF0">
        <w:rPr>
          <w:rFonts w:ascii="Times New Roman" w:hAnsi="Times New Roman" w:cs="Times New Roman"/>
          <w:sz w:val="24"/>
          <w:szCs w:val="24"/>
        </w:rPr>
        <w:t xml:space="preserve"> (CHB)</w:t>
      </w:r>
      <w:r w:rsidR="00E56DBC" w:rsidRPr="00E56DBC">
        <w:rPr>
          <w:rFonts w:ascii="Times New Roman" w:hAnsi="Times New Roman" w:cs="Times New Roman"/>
          <w:sz w:val="24"/>
          <w:szCs w:val="24"/>
        </w:rPr>
        <w:t>, Dep</w:t>
      </w:r>
      <w:r w:rsidR="000048D5">
        <w:rPr>
          <w:rFonts w:ascii="Times New Roman" w:hAnsi="Times New Roman" w:cs="Times New Roman"/>
          <w:sz w:val="24"/>
          <w:szCs w:val="24"/>
        </w:rPr>
        <w:t>artmen</w:t>
      </w:r>
      <w:r w:rsidR="00E56DBC" w:rsidRPr="00E56DBC">
        <w:rPr>
          <w:rFonts w:ascii="Times New Roman" w:hAnsi="Times New Roman" w:cs="Times New Roman"/>
          <w:sz w:val="24"/>
          <w:szCs w:val="24"/>
        </w:rPr>
        <w:t>t</w:t>
      </w:r>
      <w:r w:rsidR="000048D5">
        <w:rPr>
          <w:rFonts w:ascii="Times New Roman" w:hAnsi="Times New Roman" w:cs="Times New Roman"/>
          <w:sz w:val="24"/>
          <w:szCs w:val="24"/>
        </w:rPr>
        <w:t xml:space="preserve"> of</w:t>
      </w:r>
      <w:r w:rsidR="00E56DBC">
        <w:rPr>
          <w:rFonts w:ascii="Times New Roman" w:hAnsi="Times New Roman" w:cs="Times New Roman"/>
          <w:sz w:val="24"/>
          <w:szCs w:val="24"/>
        </w:rPr>
        <w:t xml:space="preserve"> Economics, </w:t>
      </w:r>
      <w:r w:rsidR="0063758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985F66">
        <w:rPr>
          <w:rFonts w:ascii="Times New Roman" w:hAnsi="Times New Roman" w:cs="Times New Roman"/>
          <w:sz w:val="24"/>
          <w:szCs w:val="24"/>
        </w:rPr>
        <w:t>Patangrao</w:t>
      </w:r>
      <w:proofErr w:type="spellEnd"/>
      <w:r w:rsidR="0098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F66">
        <w:rPr>
          <w:rFonts w:ascii="Times New Roman" w:hAnsi="Times New Roman" w:cs="Times New Roman"/>
          <w:sz w:val="24"/>
          <w:szCs w:val="24"/>
        </w:rPr>
        <w:t>Kadam</w:t>
      </w:r>
      <w:proofErr w:type="spellEnd"/>
      <w:r w:rsidR="00FD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83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="00637583">
        <w:rPr>
          <w:rFonts w:ascii="Times New Roman" w:hAnsi="Times New Roman" w:cs="Times New Roman"/>
          <w:sz w:val="24"/>
          <w:szCs w:val="24"/>
        </w:rPr>
        <w:t>,</w:t>
      </w:r>
      <w:r w:rsidR="00FD3F69">
        <w:rPr>
          <w:rFonts w:ascii="Times New Roman" w:hAnsi="Times New Roman" w:cs="Times New Roman"/>
          <w:sz w:val="24"/>
          <w:szCs w:val="24"/>
        </w:rPr>
        <w:t xml:space="preserve"> </w:t>
      </w:r>
      <w:r w:rsidR="00985F66">
        <w:rPr>
          <w:rFonts w:ascii="Times New Roman" w:hAnsi="Times New Roman" w:cs="Times New Roman"/>
          <w:sz w:val="24"/>
          <w:szCs w:val="24"/>
        </w:rPr>
        <w:t>Ramanandnagar (Burli)</w:t>
      </w:r>
      <w:r w:rsidR="00274A92">
        <w:rPr>
          <w:rFonts w:ascii="Times New Roman" w:hAnsi="Times New Roman" w:cs="Times New Roman"/>
          <w:sz w:val="24"/>
          <w:szCs w:val="24"/>
        </w:rPr>
        <w:t>,</w:t>
      </w:r>
      <w:r w:rsidR="00E56DBC" w:rsidRPr="00E56DBC">
        <w:rPr>
          <w:rFonts w:ascii="Times New Roman" w:hAnsi="Times New Roman" w:cs="Times New Roman"/>
          <w:sz w:val="24"/>
          <w:szCs w:val="24"/>
        </w:rPr>
        <w:t xml:space="preserve"> Dist. </w:t>
      </w:r>
      <w:r w:rsidR="00985F66">
        <w:rPr>
          <w:rFonts w:ascii="Times New Roman" w:hAnsi="Times New Roman" w:cs="Times New Roman"/>
          <w:sz w:val="24"/>
          <w:szCs w:val="24"/>
        </w:rPr>
        <w:t>Sangli</w:t>
      </w:r>
      <w:r w:rsidR="00E56DBC" w:rsidRPr="00E56DBC">
        <w:rPr>
          <w:rFonts w:ascii="Times New Roman" w:hAnsi="Times New Roman" w:cs="Times New Roman"/>
          <w:sz w:val="24"/>
          <w:szCs w:val="24"/>
        </w:rPr>
        <w:t>.</w:t>
      </w:r>
      <w:r w:rsidR="00DE7B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B59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="00DE7B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7B5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231F7" w:rsidRDefault="000B4EE2" w:rsidP="008E2FC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456BF1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Area of Research:</w:t>
      </w:r>
      <w:r w:rsidR="00E56DB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="00E56DB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="00E56DB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="00E56DB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="00E56DB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="00E56DB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="00E56DBC" w:rsidRPr="00DE7B5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Research Experience:  </w:t>
      </w:r>
      <w:r w:rsidR="00E56DBC" w:rsidRPr="00DE7B59">
        <w:rPr>
          <w:rFonts w:ascii="Times New Roman" w:hAnsi="Times New Roman" w:cs="Times New Roman"/>
          <w:b/>
          <w:bCs/>
          <w:sz w:val="24"/>
          <w:szCs w:val="24"/>
        </w:rPr>
        <w:t>10 years</w:t>
      </w:r>
    </w:p>
    <w:p w:rsidR="00B231F7" w:rsidRDefault="00B231F7" w:rsidP="006F3932">
      <w:pPr>
        <w:spacing w:after="0"/>
        <w:ind w:left="2250" w:hanging="225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456BF1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Title of Ph. D. thesis:</w:t>
      </w:r>
      <w:r w:rsidRPr="00B231F7">
        <w:rPr>
          <w:rFonts w:ascii="Times New Roman" w:hAnsi="Times New Roman" w:cs="Times New Roman"/>
          <w:sz w:val="24"/>
          <w:szCs w:val="24"/>
        </w:rPr>
        <w:t>“</w:t>
      </w:r>
      <w:r w:rsidRPr="00B231F7">
        <w:rPr>
          <w:rFonts w:ascii="Times New Roman" w:hAnsi="Times New Roman" w:cs="Times New Roman"/>
          <w:bCs/>
          <w:sz w:val="24"/>
          <w:szCs w:val="24"/>
        </w:rPr>
        <w:t xml:space="preserve">Impact of Government Schemes on the Socio-economic Conditions of </w:t>
      </w:r>
      <w:r>
        <w:rPr>
          <w:rFonts w:ascii="Times New Roman" w:hAnsi="Times New Roman" w:cs="Times New Roman"/>
          <w:bCs/>
          <w:sz w:val="24"/>
          <w:szCs w:val="24"/>
        </w:rPr>
        <w:t>Scheduled</w:t>
      </w:r>
      <w:r w:rsidRPr="00B231F7">
        <w:rPr>
          <w:rFonts w:ascii="Times New Roman" w:hAnsi="Times New Roman" w:cs="Times New Roman"/>
          <w:bCs/>
          <w:sz w:val="24"/>
          <w:szCs w:val="24"/>
        </w:rPr>
        <w:t xml:space="preserve"> Caste Communities in Kolhapur District”</w:t>
      </w:r>
    </w:p>
    <w:p w:rsidR="00B231F7" w:rsidRDefault="00B231F7" w:rsidP="009223FC">
      <w:pPr>
        <w:spacing w:after="0"/>
        <w:ind w:left="2430" w:hanging="24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BF1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Title of M. Phil Dissertation:</w:t>
      </w:r>
      <w:r w:rsidRPr="00B231F7">
        <w:rPr>
          <w:rFonts w:ascii="Times New Roman" w:hAnsi="Times New Roman" w:cs="Times New Roman"/>
          <w:bCs/>
          <w:sz w:val="24"/>
          <w:szCs w:val="24"/>
        </w:rPr>
        <w:t xml:space="preserve">“Rural Environment: A Study of </w:t>
      </w:r>
      <w:proofErr w:type="spellStart"/>
      <w:r w:rsidRPr="00B231F7">
        <w:rPr>
          <w:rFonts w:ascii="Times New Roman" w:hAnsi="Times New Roman" w:cs="Times New Roman"/>
          <w:bCs/>
          <w:sz w:val="24"/>
          <w:szCs w:val="24"/>
        </w:rPr>
        <w:t>Hatakanangale</w:t>
      </w:r>
      <w:proofErr w:type="spellEnd"/>
      <w:r w:rsidRPr="00B231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31F7">
        <w:rPr>
          <w:rFonts w:ascii="Times New Roman" w:hAnsi="Times New Roman" w:cs="Times New Roman"/>
          <w:bCs/>
          <w:sz w:val="24"/>
          <w:szCs w:val="24"/>
        </w:rPr>
        <w:t>Taluka</w:t>
      </w:r>
      <w:proofErr w:type="spellEnd"/>
      <w:r w:rsidRPr="00B231F7">
        <w:rPr>
          <w:rFonts w:ascii="Times New Roman" w:hAnsi="Times New Roman" w:cs="Times New Roman"/>
          <w:bCs/>
          <w:sz w:val="24"/>
          <w:szCs w:val="24"/>
        </w:rPr>
        <w:t>”</w:t>
      </w:r>
    </w:p>
    <w:p w:rsidR="001C16EF" w:rsidRDefault="001C16EF" w:rsidP="009223F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BF1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Research Projects submitted to </w:t>
      </w:r>
      <w:proofErr w:type="spellStart"/>
      <w:r w:rsidRPr="00456BF1">
        <w:rPr>
          <w:rFonts w:ascii="Times New Roman" w:hAnsi="Times New Roman" w:cs="Times New Roman"/>
          <w:b/>
          <w:i/>
          <w:color w:val="7030A0"/>
          <w:sz w:val="24"/>
          <w:szCs w:val="24"/>
        </w:rPr>
        <w:t>Shivaji</w:t>
      </w:r>
      <w:proofErr w:type="spellEnd"/>
      <w:r w:rsidRPr="00456BF1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University, Kolhapur:</w:t>
      </w:r>
      <w:r w:rsidR="00FD3F69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 w:rsidRPr="001F1E12">
        <w:rPr>
          <w:rFonts w:ascii="Times New Roman" w:hAnsi="Times New Roman" w:cs="Times New Roman"/>
          <w:b/>
          <w:iCs/>
          <w:sz w:val="24"/>
          <w:szCs w:val="24"/>
        </w:rPr>
        <w:t>03</w:t>
      </w:r>
    </w:p>
    <w:tbl>
      <w:tblPr>
        <w:tblStyle w:val="TableGrid"/>
        <w:tblW w:w="9041" w:type="dxa"/>
        <w:jc w:val="center"/>
        <w:tblLook w:val="04A0"/>
      </w:tblPr>
      <w:tblGrid>
        <w:gridCol w:w="1893"/>
        <w:gridCol w:w="1363"/>
        <w:gridCol w:w="1110"/>
        <w:gridCol w:w="1705"/>
        <w:gridCol w:w="1756"/>
        <w:gridCol w:w="1214"/>
      </w:tblGrid>
      <w:tr w:rsidR="00DC3D5D" w:rsidTr="00DC3D5D">
        <w:trPr>
          <w:trHeight w:val="563"/>
          <w:jc w:val="center"/>
        </w:trPr>
        <w:tc>
          <w:tcPr>
            <w:tcW w:w="1893" w:type="dxa"/>
            <w:vMerge w:val="restart"/>
            <w:vAlign w:val="center"/>
          </w:tcPr>
          <w:p w:rsidR="00CC4253" w:rsidRPr="00227436" w:rsidRDefault="00CC4253" w:rsidP="00CC42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227436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Research Paper Published</w:t>
            </w:r>
          </w:p>
        </w:tc>
        <w:tc>
          <w:tcPr>
            <w:tcW w:w="1363" w:type="dxa"/>
            <w:vAlign w:val="center"/>
          </w:tcPr>
          <w:p w:rsidR="00CC4253" w:rsidRDefault="00CC4253" w:rsidP="00CC42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Seminar Proceeding</w:t>
            </w:r>
          </w:p>
        </w:tc>
        <w:tc>
          <w:tcPr>
            <w:tcW w:w="1110" w:type="dxa"/>
            <w:vAlign w:val="center"/>
          </w:tcPr>
          <w:p w:rsidR="00CC4253" w:rsidRDefault="00CC4253" w:rsidP="00CC42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Journals</w:t>
            </w:r>
          </w:p>
        </w:tc>
        <w:tc>
          <w:tcPr>
            <w:tcW w:w="1705" w:type="dxa"/>
            <w:vAlign w:val="center"/>
          </w:tcPr>
          <w:p w:rsidR="00CC4253" w:rsidRDefault="00CC4253" w:rsidP="00CC42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Journals with Impact Factor</w:t>
            </w:r>
          </w:p>
        </w:tc>
        <w:tc>
          <w:tcPr>
            <w:tcW w:w="1756" w:type="dxa"/>
            <w:vAlign w:val="center"/>
          </w:tcPr>
          <w:p w:rsidR="00CC4253" w:rsidRDefault="00CC4253" w:rsidP="00CC42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UGC Care listed Journals</w:t>
            </w:r>
          </w:p>
        </w:tc>
        <w:tc>
          <w:tcPr>
            <w:tcW w:w="1214" w:type="dxa"/>
            <w:vAlign w:val="center"/>
          </w:tcPr>
          <w:p w:rsidR="00CC4253" w:rsidRDefault="00CC4253" w:rsidP="00CC425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Total</w:t>
            </w:r>
          </w:p>
        </w:tc>
      </w:tr>
      <w:tr w:rsidR="00DC3D5D" w:rsidTr="00DC3D5D">
        <w:trPr>
          <w:trHeight w:val="146"/>
          <w:jc w:val="center"/>
        </w:trPr>
        <w:tc>
          <w:tcPr>
            <w:tcW w:w="1893" w:type="dxa"/>
            <w:vMerge/>
            <w:vAlign w:val="center"/>
          </w:tcPr>
          <w:p w:rsidR="00CC4253" w:rsidRDefault="00CC4253" w:rsidP="00CC42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C4253" w:rsidRPr="00B12808" w:rsidRDefault="00B12808" w:rsidP="00CC425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28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110" w:type="dxa"/>
            <w:vAlign w:val="center"/>
          </w:tcPr>
          <w:p w:rsidR="00CC4253" w:rsidRPr="00B12808" w:rsidRDefault="00B12808" w:rsidP="00CC425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705" w:type="dxa"/>
            <w:vAlign w:val="center"/>
          </w:tcPr>
          <w:p w:rsidR="00CC4253" w:rsidRPr="00B12808" w:rsidRDefault="00B12808" w:rsidP="00CC425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756" w:type="dxa"/>
            <w:vAlign w:val="center"/>
          </w:tcPr>
          <w:p w:rsidR="00CC4253" w:rsidRPr="00B12808" w:rsidRDefault="0009312E" w:rsidP="00CC425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214" w:type="dxa"/>
            <w:vAlign w:val="center"/>
          </w:tcPr>
          <w:p w:rsidR="00CC4253" w:rsidRPr="00B12808" w:rsidRDefault="00B12808" w:rsidP="000931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B12808"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  <w:t>0</w:t>
            </w:r>
            <w:r w:rsidR="0009312E"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  <w:t>9</w:t>
            </w:r>
          </w:p>
        </w:tc>
      </w:tr>
    </w:tbl>
    <w:p w:rsidR="00D245D9" w:rsidRPr="009223FC" w:rsidRDefault="00D245D9" w:rsidP="001C16EF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4"/>
          <w:szCs w:val="4"/>
        </w:rPr>
      </w:pPr>
    </w:p>
    <w:tbl>
      <w:tblPr>
        <w:tblStyle w:val="TableGrid"/>
        <w:tblW w:w="0" w:type="auto"/>
        <w:jc w:val="center"/>
        <w:tblInd w:w="-103" w:type="dxa"/>
        <w:tblLook w:val="04A0"/>
      </w:tblPr>
      <w:tblGrid>
        <w:gridCol w:w="2256"/>
        <w:gridCol w:w="1886"/>
        <w:gridCol w:w="1884"/>
        <w:gridCol w:w="1650"/>
        <w:gridCol w:w="1420"/>
      </w:tblGrid>
      <w:tr w:rsidR="00156736" w:rsidTr="000856C3">
        <w:trPr>
          <w:trHeight w:val="555"/>
          <w:jc w:val="center"/>
        </w:trPr>
        <w:tc>
          <w:tcPr>
            <w:tcW w:w="2256" w:type="dxa"/>
            <w:vMerge w:val="restart"/>
            <w:vAlign w:val="center"/>
          </w:tcPr>
          <w:p w:rsidR="00156736" w:rsidRPr="00156736" w:rsidRDefault="00156736" w:rsidP="00156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156736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Paper Presented</w:t>
            </w:r>
          </w:p>
        </w:tc>
        <w:tc>
          <w:tcPr>
            <w:tcW w:w="1886" w:type="dxa"/>
            <w:vAlign w:val="center"/>
          </w:tcPr>
          <w:p w:rsidR="00156736" w:rsidRDefault="00156736" w:rsidP="001567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International Seminar</w:t>
            </w:r>
          </w:p>
        </w:tc>
        <w:tc>
          <w:tcPr>
            <w:tcW w:w="1884" w:type="dxa"/>
            <w:vAlign w:val="center"/>
          </w:tcPr>
          <w:p w:rsidR="00156736" w:rsidRDefault="00156736" w:rsidP="001567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National Seminar</w:t>
            </w:r>
          </w:p>
        </w:tc>
        <w:tc>
          <w:tcPr>
            <w:tcW w:w="1650" w:type="dxa"/>
            <w:vAlign w:val="center"/>
          </w:tcPr>
          <w:p w:rsidR="00156736" w:rsidRDefault="00156736" w:rsidP="001567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State Level Seminar</w:t>
            </w:r>
          </w:p>
        </w:tc>
        <w:tc>
          <w:tcPr>
            <w:tcW w:w="1420" w:type="dxa"/>
            <w:vAlign w:val="center"/>
          </w:tcPr>
          <w:p w:rsidR="00156736" w:rsidRDefault="00156736" w:rsidP="001567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Total</w:t>
            </w:r>
          </w:p>
        </w:tc>
      </w:tr>
      <w:tr w:rsidR="00156736" w:rsidTr="000856C3">
        <w:trPr>
          <w:trHeight w:val="144"/>
          <w:jc w:val="center"/>
        </w:trPr>
        <w:tc>
          <w:tcPr>
            <w:tcW w:w="2256" w:type="dxa"/>
            <w:vMerge/>
            <w:vAlign w:val="center"/>
          </w:tcPr>
          <w:p w:rsidR="00156736" w:rsidRDefault="00156736" w:rsidP="00156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156736" w:rsidRPr="00156736" w:rsidRDefault="00EC15A0" w:rsidP="0015673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884" w:type="dxa"/>
            <w:vAlign w:val="center"/>
          </w:tcPr>
          <w:p w:rsidR="00156736" w:rsidRPr="00156736" w:rsidRDefault="00EC15A0" w:rsidP="0015673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650" w:type="dxa"/>
            <w:vAlign w:val="center"/>
          </w:tcPr>
          <w:p w:rsidR="00156736" w:rsidRPr="00156736" w:rsidRDefault="00EC15A0" w:rsidP="0015673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20" w:type="dxa"/>
            <w:vAlign w:val="center"/>
          </w:tcPr>
          <w:p w:rsidR="00156736" w:rsidRPr="00156736" w:rsidRDefault="00EC15A0" w:rsidP="00156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  <w:t>07</w:t>
            </w:r>
          </w:p>
        </w:tc>
      </w:tr>
    </w:tbl>
    <w:p w:rsidR="00156736" w:rsidRPr="009223FC" w:rsidRDefault="00156736" w:rsidP="001C16EF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6"/>
          <w:szCs w:val="6"/>
        </w:rPr>
      </w:pPr>
    </w:p>
    <w:tbl>
      <w:tblPr>
        <w:tblStyle w:val="TableGrid"/>
        <w:tblW w:w="0" w:type="auto"/>
        <w:jc w:val="center"/>
        <w:tblInd w:w="39" w:type="dxa"/>
        <w:tblLook w:val="04A0"/>
      </w:tblPr>
      <w:tblGrid>
        <w:gridCol w:w="2500"/>
        <w:gridCol w:w="1577"/>
        <w:gridCol w:w="1252"/>
        <w:gridCol w:w="1086"/>
        <w:gridCol w:w="1217"/>
        <w:gridCol w:w="1472"/>
      </w:tblGrid>
      <w:tr w:rsidR="00C957D2" w:rsidTr="000856C3">
        <w:trPr>
          <w:jc w:val="center"/>
        </w:trPr>
        <w:tc>
          <w:tcPr>
            <w:tcW w:w="2500" w:type="dxa"/>
            <w:vMerge w:val="restart"/>
            <w:vAlign w:val="center"/>
          </w:tcPr>
          <w:p w:rsidR="00C957D2" w:rsidRPr="00156736" w:rsidRDefault="00C957D2" w:rsidP="00C95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Participation of Seminars, Workshops &amp; Webinars </w:t>
            </w:r>
          </w:p>
        </w:tc>
        <w:tc>
          <w:tcPr>
            <w:tcW w:w="1577" w:type="dxa"/>
            <w:vAlign w:val="center"/>
          </w:tcPr>
          <w:p w:rsidR="00C957D2" w:rsidRDefault="00C957D2" w:rsidP="00FB252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International Level</w:t>
            </w:r>
          </w:p>
        </w:tc>
        <w:tc>
          <w:tcPr>
            <w:tcW w:w="1252" w:type="dxa"/>
            <w:vAlign w:val="center"/>
          </w:tcPr>
          <w:p w:rsidR="00C957D2" w:rsidRDefault="00C957D2" w:rsidP="00FB252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National Level</w:t>
            </w:r>
          </w:p>
        </w:tc>
        <w:tc>
          <w:tcPr>
            <w:tcW w:w="1086" w:type="dxa"/>
            <w:vAlign w:val="center"/>
          </w:tcPr>
          <w:p w:rsidR="00C957D2" w:rsidRDefault="00C957D2" w:rsidP="00FB252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State Level </w:t>
            </w:r>
          </w:p>
        </w:tc>
        <w:tc>
          <w:tcPr>
            <w:tcW w:w="1217" w:type="dxa"/>
            <w:vAlign w:val="center"/>
          </w:tcPr>
          <w:p w:rsidR="00C957D2" w:rsidRDefault="00C957D2" w:rsidP="00FB252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Webinars</w:t>
            </w:r>
          </w:p>
        </w:tc>
        <w:tc>
          <w:tcPr>
            <w:tcW w:w="1472" w:type="dxa"/>
            <w:vAlign w:val="center"/>
          </w:tcPr>
          <w:p w:rsidR="00C957D2" w:rsidRDefault="00C957D2" w:rsidP="00FB252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Total</w:t>
            </w:r>
          </w:p>
        </w:tc>
      </w:tr>
      <w:tr w:rsidR="00C957D2" w:rsidTr="000856C3">
        <w:trPr>
          <w:jc w:val="center"/>
        </w:trPr>
        <w:tc>
          <w:tcPr>
            <w:tcW w:w="2500" w:type="dxa"/>
            <w:vMerge/>
            <w:vAlign w:val="center"/>
          </w:tcPr>
          <w:p w:rsidR="00C957D2" w:rsidRDefault="00C957D2" w:rsidP="00700B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C957D2" w:rsidRPr="00156736" w:rsidRDefault="00C957D2" w:rsidP="00700B7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252" w:type="dxa"/>
            <w:vAlign w:val="center"/>
          </w:tcPr>
          <w:p w:rsidR="00C957D2" w:rsidRPr="00156736" w:rsidRDefault="00C957D2" w:rsidP="00700B7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086" w:type="dxa"/>
            <w:vAlign w:val="center"/>
          </w:tcPr>
          <w:p w:rsidR="00C957D2" w:rsidRPr="00156736" w:rsidRDefault="003E572E" w:rsidP="00700B7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957D2" w:rsidRPr="00C957D2" w:rsidRDefault="00C957D2" w:rsidP="00700B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7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57</w:t>
            </w:r>
          </w:p>
        </w:tc>
        <w:tc>
          <w:tcPr>
            <w:tcW w:w="1472" w:type="dxa"/>
            <w:vAlign w:val="center"/>
          </w:tcPr>
          <w:p w:rsidR="00C957D2" w:rsidRPr="00156736" w:rsidRDefault="003E572E" w:rsidP="00FB25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  <w:t>92</w:t>
            </w:r>
          </w:p>
        </w:tc>
      </w:tr>
    </w:tbl>
    <w:p w:rsidR="001C16EF" w:rsidRPr="00B231F7" w:rsidRDefault="001F546A" w:rsidP="00254B54">
      <w:pPr>
        <w:spacing w:after="0" w:line="240" w:lineRule="auto"/>
        <w:ind w:left="2430" w:hanging="243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F546A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en-IN" w:bidi="hi-IN"/>
        </w:rPr>
        <w:pict>
          <v:shape id="_x0000_s1031" type="#_x0000_t32" style="position:absolute;left:0;text-align:left;margin-left:-.55pt;margin-top:3.9pt;width:451.5pt;height:0;z-index:251663360;mso-position-horizontal-relative:text;mso-position-vertical-relative:text" o:connectortype="straight" strokecolor="#0070c0" strokeweight="2.5pt"/>
        </w:pict>
      </w:r>
    </w:p>
    <w:p w:rsidR="005471B2" w:rsidRPr="00656EFE" w:rsidRDefault="00656EFE" w:rsidP="00093908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656EFE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Co-curricular activities:</w:t>
      </w:r>
    </w:p>
    <w:p w:rsidR="00B2637F" w:rsidRDefault="00B2637F" w:rsidP="00093908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681348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Secretary of National Seminar:</w:t>
      </w:r>
      <w:r w:rsidR="006224C4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 xml:space="preserve"> </w:t>
      </w:r>
      <w:r w:rsidRPr="00B26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</w:t>
      </w:r>
    </w:p>
    <w:p w:rsidR="005471B2" w:rsidRDefault="00D428E6" w:rsidP="0009390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348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Committee Members in College:</w:t>
      </w:r>
      <w:r w:rsidR="00030412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 xml:space="preserve"> </w:t>
      </w:r>
      <w:r w:rsidR="00600938" w:rsidRPr="00720254">
        <w:rPr>
          <w:rFonts w:ascii="Times New Roman" w:hAnsi="Times New Roman" w:cs="Times New Roman"/>
          <w:color w:val="000000" w:themeColor="text1"/>
          <w:sz w:val="24"/>
          <w:szCs w:val="24"/>
        </w:rPr>
        <w:t>IQAC</w:t>
      </w:r>
      <w:r w:rsidR="00030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Criteria VI, </w:t>
      </w:r>
      <w:r w:rsidR="00720254" w:rsidRPr="00720254">
        <w:rPr>
          <w:rFonts w:ascii="Times New Roman" w:hAnsi="Times New Roman" w:cs="Times New Roman"/>
          <w:color w:val="000000" w:themeColor="text1"/>
          <w:sz w:val="24"/>
          <w:szCs w:val="24"/>
        </w:rPr>
        <w:t>Criteria V</w:t>
      </w:r>
      <w:r w:rsidR="00030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Criteria II</w:t>
      </w:r>
      <w:r w:rsidR="00720254" w:rsidRPr="007202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0254" w:rsidRPr="00D428E6" w:rsidRDefault="00562473" w:rsidP="00093908">
      <w:pPr>
        <w:spacing w:after="0"/>
        <w:ind w:left="1350" w:hanging="135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1348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Worked as: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SRPD </w:t>
      </w:r>
      <w:r w:rsidR="0050279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02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6A6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upervisor, I</w:t>
      </w:r>
      <w:r w:rsidR="00AA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nternal,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External Sr. supervisor</w:t>
      </w:r>
      <w:r w:rsidR="00AA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Jr. Supervisor &amp; Examiner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A59B0">
        <w:rPr>
          <w:rFonts w:ascii="Times New Roman" w:hAnsi="Times New Roman" w:cs="Times New Roman"/>
          <w:color w:val="000000" w:themeColor="text1"/>
          <w:sz w:val="24"/>
          <w:szCs w:val="24"/>
        </w:rPr>
        <w:t>f University examination.</w:t>
      </w:r>
    </w:p>
    <w:p w:rsidR="005471B2" w:rsidRPr="00D428E6" w:rsidRDefault="00135FA2" w:rsidP="00093908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1348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Delivered NET-SET lecture:</w:t>
      </w:r>
      <w:r w:rsidR="006224C4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 xml:space="preserve"> </w:t>
      </w:r>
      <w:r w:rsidRPr="00A56C15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:rsidR="005471B2" w:rsidRDefault="00D15766" w:rsidP="00093908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1348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Participation of Awareness quiz Program of COVID 19:</w:t>
      </w:r>
      <w:r w:rsidR="006224C4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 xml:space="preserve"> </w:t>
      </w:r>
      <w:r w:rsidR="007537F5" w:rsidRPr="00A56C15">
        <w:rPr>
          <w:rFonts w:ascii="Times New Roman" w:hAnsi="Times New Roman" w:cs="Times New Roman"/>
          <w:b/>
          <w:bCs/>
          <w:sz w:val="24"/>
          <w:szCs w:val="24"/>
        </w:rPr>
        <w:t>35</w:t>
      </w:r>
    </w:p>
    <w:p w:rsidR="00FB2522" w:rsidRPr="00FB2522" w:rsidRDefault="001F546A" w:rsidP="00A56C15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060"/>
          <w:sz w:val="14"/>
          <w:szCs w:val="14"/>
        </w:rPr>
      </w:pPr>
      <w:r w:rsidRPr="001F546A">
        <w:rPr>
          <w:rFonts w:ascii="Times New Roman" w:hAnsi="Times New Roman" w:cs="Times New Roman"/>
          <w:b/>
          <w:bCs/>
          <w:i/>
          <w:iCs/>
          <w:noProof/>
          <w:color w:val="FF0066"/>
          <w:sz w:val="32"/>
          <w:szCs w:val="32"/>
          <w:lang w:eastAsia="en-IN" w:bidi="hi-IN"/>
        </w:rPr>
        <w:pict>
          <v:shape id="_x0000_s1032" type="#_x0000_t32" style="position:absolute;left:0;text-align:left;margin-left:-.55pt;margin-top:.45pt;width:303pt;height:0;z-index:251664384" o:connectortype="straight" strokecolor="#0070c0" strokeweight="2.5pt"/>
        </w:pict>
      </w:r>
    </w:p>
    <w:p w:rsidR="005471B2" w:rsidRPr="00C56787" w:rsidRDefault="00A56C15" w:rsidP="00A56C15">
      <w:pPr>
        <w:spacing w:after="0" w:line="36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(</w:t>
      </w:r>
      <w:r w:rsidR="001C07C8" w:rsidRPr="00C56787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Dr. </w:t>
      </w:r>
      <w:proofErr w:type="spellStart"/>
      <w:r w:rsidR="001C07C8" w:rsidRPr="00C56787">
        <w:rPr>
          <w:rFonts w:ascii="Times New Roman" w:hAnsi="Times New Roman" w:cs="Times New Roman"/>
          <w:b/>
          <w:bCs/>
          <w:color w:val="002060"/>
          <w:sz w:val="24"/>
          <w:szCs w:val="24"/>
        </w:rPr>
        <w:t>Amol</w:t>
      </w:r>
      <w:proofErr w:type="spellEnd"/>
      <w:r w:rsidR="001C07C8" w:rsidRPr="00C56787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S. </w:t>
      </w:r>
      <w:proofErr w:type="spellStart"/>
      <w:r w:rsidR="001C07C8" w:rsidRPr="00C56787">
        <w:rPr>
          <w:rFonts w:ascii="Times New Roman" w:hAnsi="Times New Roman" w:cs="Times New Roman"/>
          <w:b/>
          <w:bCs/>
          <w:color w:val="002060"/>
          <w:sz w:val="24"/>
          <w:szCs w:val="24"/>
        </w:rPr>
        <w:t>Kamble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)</w:t>
      </w:r>
    </w:p>
    <w:sectPr w:rsidR="005471B2" w:rsidRPr="00C56787" w:rsidSect="00A23601">
      <w:pgSz w:w="11906" w:h="16838" w:code="9"/>
      <w:pgMar w:top="144" w:right="1440" w:bottom="14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473"/>
    <w:multiLevelType w:val="hybridMultilevel"/>
    <w:tmpl w:val="F9503058"/>
    <w:lvl w:ilvl="0" w:tplc="2CE25054">
      <w:start w:val="1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D465B"/>
    <w:multiLevelType w:val="hybridMultilevel"/>
    <w:tmpl w:val="07F0F8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7501F"/>
    <w:rsid w:val="000048D5"/>
    <w:rsid w:val="00022F42"/>
    <w:rsid w:val="00030412"/>
    <w:rsid w:val="00061090"/>
    <w:rsid w:val="00065F33"/>
    <w:rsid w:val="000856C3"/>
    <w:rsid w:val="0009312E"/>
    <w:rsid w:val="00093908"/>
    <w:rsid w:val="000B4EE2"/>
    <w:rsid w:val="000C588F"/>
    <w:rsid w:val="00110273"/>
    <w:rsid w:val="00126EF3"/>
    <w:rsid w:val="001325A8"/>
    <w:rsid w:val="00135FA2"/>
    <w:rsid w:val="00145E5F"/>
    <w:rsid w:val="00156736"/>
    <w:rsid w:val="00163CB6"/>
    <w:rsid w:val="001B2F8F"/>
    <w:rsid w:val="001B3A02"/>
    <w:rsid w:val="001C07C8"/>
    <w:rsid w:val="001C16EF"/>
    <w:rsid w:val="001D7D44"/>
    <w:rsid w:val="001F1E12"/>
    <w:rsid w:val="001F546A"/>
    <w:rsid w:val="001F5EF0"/>
    <w:rsid w:val="00214E91"/>
    <w:rsid w:val="00227436"/>
    <w:rsid w:val="00254B54"/>
    <w:rsid w:val="00274A92"/>
    <w:rsid w:val="002A164C"/>
    <w:rsid w:val="002A656F"/>
    <w:rsid w:val="002C2854"/>
    <w:rsid w:val="002E6029"/>
    <w:rsid w:val="002E66DC"/>
    <w:rsid w:val="00300487"/>
    <w:rsid w:val="00306F0B"/>
    <w:rsid w:val="003502E5"/>
    <w:rsid w:val="0037501F"/>
    <w:rsid w:val="003A23E0"/>
    <w:rsid w:val="003D4ADD"/>
    <w:rsid w:val="003E572E"/>
    <w:rsid w:val="0041797B"/>
    <w:rsid w:val="00450632"/>
    <w:rsid w:val="00456BF1"/>
    <w:rsid w:val="00502790"/>
    <w:rsid w:val="005471B2"/>
    <w:rsid w:val="00562473"/>
    <w:rsid w:val="00593769"/>
    <w:rsid w:val="005A5065"/>
    <w:rsid w:val="005F3B50"/>
    <w:rsid w:val="00600938"/>
    <w:rsid w:val="00601F06"/>
    <w:rsid w:val="0061388E"/>
    <w:rsid w:val="006224C4"/>
    <w:rsid w:val="00635765"/>
    <w:rsid w:val="00637583"/>
    <w:rsid w:val="00653466"/>
    <w:rsid w:val="00656EFE"/>
    <w:rsid w:val="00681348"/>
    <w:rsid w:val="006972F2"/>
    <w:rsid w:val="006D5B2A"/>
    <w:rsid w:val="006F3932"/>
    <w:rsid w:val="00720254"/>
    <w:rsid w:val="007301FF"/>
    <w:rsid w:val="0074412C"/>
    <w:rsid w:val="007537F5"/>
    <w:rsid w:val="00756DE4"/>
    <w:rsid w:val="00790FA6"/>
    <w:rsid w:val="007B5FF2"/>
    <w:rsid w:val="007E091F"/>
    <w:rsid w:val="0081496D"/>
    <w:rsid w:val="00820799"/>
    <w:rsid w:val="008C7022"/>
    <w:rsid w:val="008E2FC2"/>
    <w:rsid w:val="008F5E4A"/>
    <w:rsid w:val="00903F29"/>
    <w:rsid w:val="009223FC"/>
    <w:rsid w:val="00935754"/>
    <w:rsid w:val="00985F66"/>
    <w:rsid w:val="009911BE"/>
    <w:rsid w:val="00993857"/>
    <w:rsid w:val="009B1D7C"/>
    <w:rsid w:val="009B5AF2"/>
    <w:rsid w:val="00A23601"/>
    <w:rsid w:val="00A26096"/>
    <w:rsid w:val="00A45725"/>
    <w:rsid w:val="00A56C15"/>
    <w:rsid w:val="00A6799D"/>
    <w:rsid w:val="00A85921"/>
    <w:rsid w:val="00AA59B0"/>
    <w:rsid w:val="00AC083F"/>
    <w:rsid w:val="00AE4BDD"/>
    <w:rsid w:val="00AE7111"/>
    <w:rsid w:val="00B07619"/>
    <w:rsid w:val="00B12808"/>
    <w:rsid w:val="00B231F7"/>
    <w:rsid w:val="00B2637F"/>
    <w:rsid w:val="00B66D20"/>
    <w:rsid w:val="00B85BCD"/>
    <w:rsid w:val="00BF1052"/>
    <w:rsid w:val="00BF4EC1"/>
    <w:rsid w:val="00C26B5F"/>
    <w:rsid w:val="00C35B59"/>
    <w:rsid w:val="00C40D75"/>
    <w:rsid w:val="00C56787"/>
    <w:rsid w:val="00C75259"/>
    <w:rsid w:val="00C84913"/>
    <w:rsid w:val="00C957D2"/>
    <w:rsid w:val="00CC4253"/>
    <w:rsid w:val="00CE24A0"/>
    <w:rsid w:val="00CE56AF"/>
    <w:rsid w:val="00D02001"/>
    <w:rsid w:val="00D15766"/>
    <w:rsid w:val="00D15C33"/>
    <w:rsid w:val="00D245D9"/>
    <w:rsid w:val="00D428E6"/>
    <w:rsid w:val="00DC3030"/>
    <w:rsid w:val="00DC3D5D"/>
    <w:rsid w:val="00DE7B59"/>
    <w:rsid w:val="00DF02A8"/>
    <w:rsid w:val="00E22051"/>
    <w:rsid w:val="00E40B41"/>
    <w:rsid w:val="00E5540C"/>
    <w:rsid w:val="00E56DBC"/>
    <w:rsid w:val="00E66A6D"/>
    <w:rsid w:val="00EC15A0"/>
    <w:rsid w:val="00EC4F60"/>
    <w:rsid w:val="00ED3303"/>
    <w:rsid w:val="00F26223"/>
    <w:rsid w:val="00F71C91"/>
    <w:rsid w:val="00F73DF3"/>
    <w:rsid w:val="00F87124"/>
    <w:rsid w:val="00F87EF5"/>
    <w:rsid w:val="00F91A6A"/>
    <w:rsid w:val="00F96270"/>
    <w:rsid w:val="00FB2522"/>
    <w:rsid w:val="00FD23F9"/>
    <w:rsid w:val="00FD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7" type="connector" idref="#_x0000_s1030"/>
        <o:r id="V:Rule8" type="connector" idref="#_x0000_s1028"/>
        <o:r id="V:Rule9" type="connector" idref="#_x0000_s1029"/>
        <o:r id="V:Rule10" type="connector" idref="#_x0000_s1027"/>
        <o:r id="V:Rule11" type="connector" idref="#_x0000_s1031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E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84kambl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59</cp:revision>
  <cp:lastPrinted>2023-11-11T13:28:00Z</cp:lastPrinted>
  <dcterms:created xsi:type="dcterms:W3CDTF">2020-04-25T14:59:00Z</dcterms:created>
  <dcterms:modified xsi:type="dcterms:W3CDTF">2024-09-17T15:32:00Z</dcterms:modified>
</cp:coreProperties>
</file>